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Uplatnění reklamace ­ reklamační formulář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Kupující: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</w:t>
        <w:tab/>
        <w:t xml:space="preserve">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a e­mail 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Prodávající: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YES PRODUCTS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s.r.o., se sídlem Husitská 107/3, 130 00 Praha - Žižkov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identifikační číslo: 05269920, </w:t>
      </w:r>
      <w:r w:rsidDel="00000000" w:rsidR="00000000" w:rsidRPr="00000000">
        <w:rPr>
          <w:color w:val="333333"/>
          <w:rtl w:val="0"/>
        </w:rPr>
        <w:t xml:space="preserve">C 227583 vedená u Městského soudu v Praze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Reklamované zboží: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označení zboží 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prodeje (uzavření kupní smlouvy) 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číslo kupního dokladu (faktury) 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doručení zboží 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Popis vady: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Obsah balení při předání do reklamačního řízení: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Preferovaný způsob vyřízení reklamace (zvolený způsob zřetelně označte):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(Před volbou způsobu vyřízení reklamace se seznamte s obchodními podmínkami, resp. reklamačním řádem):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oprava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výměna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sleva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odstoupení od smlouvy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Vyřízení reklamace očekávám nejpozději v zákonné lhůtě 30 kalendářních dnů ode dne uplatnění reklamace. Zároveň vás žádám o vystavení písemného potvrzení o uplatnění reklamace s uvedením, kdy jsem právo uplatnil(a), co je obsahem reklamace, uvedeném zvoleného nároku, a následně o vystavení potvrzení o datu a způsobu vyřízení reklamace.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......................</w:t>
        <w:tab/>
        <w:tab/>
        <w:tab/>
        <w:tab/>
        <w:t xml:space="preserve">Podpis kupujícího..............................................</w:t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